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F" w:rsidRDefault="0072003F" w:rsidP="0072003F">
      <w:pPr>
        <w:jc w:val="center"/>
        <w:rPr>
          <w:b/>
          <w:sz w:val="32"/>
          <w:szCs w:val="32"/>
        </w:rPr>
      </w:pPr>
      <w:r w:rsidRPr="0072003F">
        <w:rPr>
          <w:b/>
          <w:sz w:val="32"/>
          <w:szCs w:val="32"/>
        </w:rPr>
        <w:t>Journeyman Installer - Service Technician Lead Man</w:t>
      </w:r>
    </w:p>
    <w:p w:rsidR="00AD73EB" w:rsidRDefault="00AD73EB" w:rsidP="00AD73EB">
      <w:pPr>
        <w:rPr>
          <w:sz w:val="24"/>
          <w:szCs w:val="24"/>
        </w:rPr>
      </w:pPr>
      <w:r w:rsidRPr="00AD73EB">
        <w:rPr>
          <w:b/>
          <w:sz w:val="24"/>
          <w:szCs w:val="24"/>
        </w:rPr>
        <w:t xml:space="preserve">Job title:  </w:t>
      </w:r>
      <w:r w:rsidR="0072003F" w:rsidRPr="0072003F">
        <w:rPr>
          <w:sz w:val="24"/>
          <w:szCs w:val="24"/>
        </w:rPr>
        <w:t>Journeyman Installer - Service Technician Lead Man</w:t>
      </w:r>
    </w:p>
    <w:p w:rsidR="00827D86" w:rsidRDefault="00827D86" w:rsidP="00AD73EB">
      <w:pPr>
        <w:rPr>
          <w:sz w:val="24"/>
          <w:szCs w:val="24"/>
        </w:rPr>
      </w:pPr>
      <w:r w:rsidRPr="00827D86">
        <w:rPr>
          <w:b/>
          <w:sz w:val="24"/>
          <w:szCs w:val="24"/>
        </w:rPr>
        <w:t>Required Documents:</w:t>
      </w:r>
      <w:r>
        <w:rPr>
          <w:b/>
          <w:sz w:val="24"/>
          <w:szCs w:val="24"/>
        </w:rPr>
        <w:t xml:space="preserve">  </w:t>
      </w:r>
      <w:r>
        <w:rPr>
          <w:sz w:val="24"/>
          <w:szCs w:val="24"/>
        </w:rPr>
        <w:t>-Valid and maintain current Driver license.</w:t>
      </w:r>
    </w:p>
    <w:p w:rsidR="00827D86" w:rsidRDefault="00827D86" w:rsidP="00AD73EB">
      <w:pPr>
        <w:rPr>
          <w:sz w:val="24"/>
          <w:szCs w:val="24"/>
        </w:rPr>
      </w:pPr>
      <w:r>
        <w:rPr>
          <w:sz w:val="24"/>
          <w:szCs w:val="24"/>
        </w:rPr>
        <w:tab/>
      </w:r>
      <w:r>
        <w:rPr>
          <w:sz w:val="24"/>
          <w:szCs w:val="24"/>
        </w:rPr>
        <w:tab/>
      </w:r>
      <w:r>
        <w:rPr>
          <w:sz w:val="24"/>
          <w:szCs w:val="24"/>
        </w:rPr>
        <w:tab/>
        <w:t xml:space="preserve">   -Valid and maintain current (TDLR) Sign Electrician </w:t>
      </w:r>
      <w:r w:rsidR="0072003F">
        <w:rPr>
          <w:sz w:val="24"/>
          <w:szCs w:val="24"/>
        </w:rPr>
        <w:t>Journeyman</w:t>
      </w:r>
      <w:r>
        <w:rPr>
          <w:sz w:val="24"/>
          <w:szCs w:val="24"/>
        </w:rPr>
        <w:t xml:space="preserve"> license.</w:t>
      </w:r>
    </w:p>
    <w:p w:rsidR="00827D86" w:rsidRPr="00827D86" w:rsidRDefault="00827D86" w:rsidP="00AD73EB">
      <w:pPr>
        <w:rPr>
          <w:sz w:val="24"/>
          <w:szCs w:val="24"/>
        </w:rPr>
      </w:pPr>
      <w:r>
        <w:rPr>
          <w:sz w:val="24"/>
          <w:szCs w:val="24"/>
        </w:rPr>
        <w:tab/>
      </w:r>
      <w:r>
        <w:rPr>
          <w:sz w:val="24"/>
          <w:szCs w:val="24"/>
        </w:rPr>
        <w:tab/>
      </w:r>
      <w:r>
        <w:rPr>
          <w:sz w:val="24"/>
          <w:szCs w:val="24"/>
        </w:rPr>
        <w:tab/>
        <w:t xml:space="preserve">   -Valid and maintain current DOT physical.</w:t>
      </w:r>
    </w:p>
    <w:p w:rsidR="00AD73EB" w:rsidRDefault="00AD73EB" w:rsidP="00AD73EB">
      <w:pPr>
        <w:rPr>
          <w:b/>
          <w:sz w:val="24"/>
          <w:szCs w:val="24"/>
        </w:rPr>
      </w:pPr>
      <w:r w:rsidRPr="00AD73EB">
        <w:rPr>
          <w:b/>
          <w:sz w:val="24"/>
          <w:szCs w:val="24"/>
        </w:rPr>
        <w:t>Job Description:</w:t>
      </w:r>
      <w:r>
        <w:rPr>
          <w:b/>
          <w:sz w:val="24"/>
          <w:szCs w:val="24"/>
        </w:rPr>
        <w:t xml:space="preserve">  Essential Duties &amp; Responsibilities</w:t>
      </w:r>
    </w:p>
    <w:p w:rsidR="00AD73EB" w:rsidRDefault="00AD73EB" w:rsidP="00AD73EB">
      <w:pPr>
        <w:rPr>
          <w:sz w:val="24"/>
          <w:szCs w:val="24"/>
        </w:rPr>
      </w:pPr>
      <w:r>
        <w:rPr>
          <w:b/>
          <w:sz w:val="24"/>
          <w:szCs w:val="24"/>
        </w:rPr>
        <w:tab/>
      </w:r>
      <w:r>
        <w:rPr>
          <w:sz w:val="24"/>
          <w:szCs w:val="24"/>
        </w:rPr>
        <w:t>Reviews blueprints and prepares materials and supplies for sign installation</w:t>
      </w:r>
    </w:p>
    <w:p w:rsidR="00616574" w:rsidRDefault="00616574" w:rsidP="00616574">
      <w:pPr>
        <w:ind w:left="720"/>
        <w:rPr>
          <w:sz w:val="24"/>
          <w:szCs w:val="24"/>
        </w:rPr>
      </w:pPr>
      <w:r>
        <w:rPr>
          <w:sz w:val="24"/>
          <w:szCs w:val="24"/>
        </w:rPr>
        <w:t>Determine layout and installation procedures and measure and mark guidelines to be used for installations</w:t>
      </w:r>
    </w:p>
    <w:p w:rsidR="00AD73EB" w:rsidRDefault="00616574" w:rsidP="00616574">
      <w:pPr>
        <w:ind w:left="720"/>
        <w:rPr>
          <w:sz w:val="24"/>
          <w:szCs w:val="24"/>
        </w:rPr>
      </w:pPr>
      <w:r>
        <w:rPr>
          <w:sz w:val="24"/>
          <w:szCs w:val="24"/>
        </w:rPr>
        <w:t>Drives trucks to transport</w:t>
      </w:r>
      <w:r w:rsidR="00AD73EB">
        <w:rPr>
          <w:sz w:val="24"/>
          <w:szCs w:val="24"/>
        </w:rPr>
        <w:t xml:space="preserve"> sign materials</w:t>
      </w:r>
      <w:r>
        <w:rPr>
          <w:sz w:val="24"/>
          <w:szCs w:val="24"/>
        </w:rPr>
        <w:t xml:space="preserve"> to installation sites and loads and unloads trucks with supplies and equipment</w:t>
      </w:r>
      <w:r w:rsidR="00AD73EB">
        <w:rPr>
          <w:sz w:val="24"/>
          <w:szCs w:val="24"/>
        </w:rPr>
        <w:t>, prepares and erects signs</w:t>
      </w:r>
    </w:p>
    <w:p w:rsidR="00616574" w:rsidRDefault="00616574" w:rsidP="00616574">
      <w:pPr>
        <w:ind w:left="720"/>
        <w:rPr>
          <w:sz w:val="24"/>
          <w:szCs w:val="24"/>
        </w:rPr>
      </w:pPr>
      <w:r>
        <w:rPr>
          <w:sz w:val="24"/>
          <w:szCs w:val="24"/>
        </w:rPr>
        <w:t>Assemble and install products utilizing hand and power tools, operating heavy equipment, may require scaffolding erection and other work platforms</w:t>
      </w:r>
    </w:p>
    <w:p w:rsidR="00AD73EB" w:rsidRDefault="00AD73EB" w:rsidP="00AD73EB">
      <w:pPr>
        <w:rPr>
          <w:sz w:val="24"/>
          <w:szCs w:val="24"/>
        </w:rPr>
      </w:pPr>
      <w:r>
        <w:rPr>
          <w:sz w:val="24"/>
          <w:szCs w:val="24"/>
        </w:rPr>
        <w:tab/>
        <w:t>Performs maintenance and repair to existing signs</w:t>
      </w:r>
    </w:p>
    <w:p w:rsidR="00AD73EB" w:rsidRDefault="00AD73EB" w:rsidP="00AD73EB">
      <w:pPr>
        <w:rPr>
          <w:sz w:val="24"/>
          <w:szCs w:val="24"/>
        </w:rPr>
      </w:pPr>
      <w:r>
        <w:rPr>
          <w:sz w:val="24"/>
          <w:szCs w:val="24"/>
        </w:rPr>
        <w:tab/>
        <w:t>Completes paperwork for installations and service work</w:t>
      </w:r>
    </w:p>
    <w:p w:rsidR="00AD73EB" w:rsidRDefault="00AD73EB" w:rsidP="00AD73EB">
      <w:pPr>
        <w:rPr>
          <w:sz w:val="24"/>
          <w:szCs w:val="24"/>
        </w:rPr>
      </w:pPr>
      <w:r>
        <w:rPr>
          <w:sz w:val="24"/>
          <w:szCs w:val="24"/>
        </w:rPr>
        <w:tab/>
        <w:t>Follows all safety guidelines and regulations</w:t>
      </w:r>
    </w:p>
    <w:p w:rsidR="00AD73EB" w:rsidRDefault="00AD73EB" w:rsidP="00AD73EB">
      <w:pPr>
        <w:rPr>
          <w:sz w:val="24"/>
          <w:szCs w:val="24"/>
        </w:rPr>
      </w:pPr>
      <w:r>
        <w:rPr>
          <w:sz w:val="24"/>
          <w:szCs w:val="24"/>
        </w:rPr>
        <w:tab/>
        <w:t>Obtains completed work sign – off from customers</w:t>
      </w:r>
    </w:p>
    <w:p w:rsidR="00616574" w:rsidRDefault="00616574" w:rsidP="00AD73EB">
      <w:pPr>
        <w:rPr>
          <w:sz w:val="24"/>
          <w:szCs w:val="24"/>
        </w:rPr>
      </w:pPr>
      <w:r>
        <w:rPr>
          <w:sz w:val="24"/>
          <w:szCs w:val="24"/>
        </w:rPr>
        <w:tab/>
        <w:t>Direct others in the field to assist in installation</w:t>
      </w:r>
    </w:p>
    <w:p w:rsidR="00AD73EB" w:rsidRDefault="00425B3D" w:rsidP="00AD73EB">
      <w:pPr>
        <w:rPr>
          <w:b/>
          <w:sz w:val="24"/>
          <w:szCs w:val="24"/>
        </w:rPr>
      </w:pPr>
      <w:r>
        <w:rPr>
          <w:sz w:val="24"/>
          <w:szCs w:val="24"/>
        </w:rPr>
        <w:tab/>
      </w:r>
      <w:r>
        <w:rPr>
          <w:sz w:val="24"/>
          <w:szCs w:val="24"/>
        </w:rPr>
        <w:tab/>
      </w:r>
      <w:r w:rsidRPr="00425B3D">
        <w:rPr>
          <w:b/>
          <w:sz w:val="24"/>
          <w:szCs w:val="24"/>
        </w:rPr>
        <w:t>:  Marginal Duties &amp; Responsibilities</w:t>
      </w:r>
    </w:p>
    <w:p w:rsidR="00425B3D" w:rsidRDefault="00425B3D" w:rsidP="00AD73EB">
      <w:pPr>
        <w:rPr>
          <w:sz w:val="24"/>
          <w:szCs w:val="24"/>
        </w:rPr>
      </w:pPr>
      <w:r>
        <w:rPr>
          <w:b/>
          <w:sz w:val="24"/>
          <w:szCs w:val="24"/>
        </w:rPr>
        <w:tab/>
      </w:r>
      <w:r w:rsidRPr="00425B3D">
        <w:rPr>
          <w:sz w:val="24"/>
          <w:szCs w:val="24"/>
        </w:rPr>
        <w:t>Cleans</w:t>
      </w:r>
      <w:r>
        <w:rPr>
          <w:sz w:val="24"/>
          <w:szCs w:val="24"/>
        </w:rPr>
        <w:t>, stocks, and maintains equipment</w:t>
      </w:r>
    </w:p>
    <w:p w:rsidR="00425B3D" w:rsidRDefault="00425B3D" w:rsidP="00AD73EB">
      <w:pPr>
        <w:rPr>
          <w:sz w:val="24"/>
          <w:szCs w:val="24"/>
        </w:rPr>
      </w:pPr>
      <w:r>
        <w:rPr>
          <w:sz w:val="24"/>
          <w:szCs w:val="24"/>
        </w:rPr>
        <w:tab/>
        <w:t>Destroys, recycles and disposes of old signage as instructed</w:t>
      </w:r>
    </w:p>
    <w:p w:rsidR="00425B3D" w:rsidRDefault="00425B3D" w:rsidP="00AD73EB">
      <w:pPr>
        <w:rPr>
          <w:sz w:val="24"/>
          <w:szCs w:val="24"/>
        </w:rPr>
      </w:pPr>
      <w:r>
        <w:rPr>
          <w:sz w:val="24"/>
          <w:szCs w:val="24"/>
        </w:rPr>
        <w:tab/>
        <w:t>Performs other functions as necessary or as assigned</w:t>
      </w:r>
    </w:p>
    <w:p w:rsidR="00425B3D" w:rsidRDefault="00425B3D" w:rsidP="00AD73EB">
      <w:pPr>
        <w:rPr>
          <w:sz w:val="24"/>
          <w:szCs w:val="24"/>
        </w:rPr>
      </w:pPr>
      <w:r>
        <w:rPr>
          <w:sz w:val="24"/>
          <w:szCs w:val="24"/>
        </w:rPr>
        <w:tab/>
        <w:t>Accomplish duties as directed by immediate supervisor</w:t>
      </w:r>
    </w:p>
    <w:p w:rsidR="00616574" w:rsidRDefault="00616574" w:rsidP="00AD73EB">
      <w:pPr>
        <w:rPr>
          <w:b/>
          <w:sz w:val="24"/>
          <w:szCs w:val="24"/>
        </w:rPr>
      </w:pPr>
      <w:r w:rsidRPr="00616574">
        <w:rPr>
          <w:b/>
          <w:sz w:val="24"/>
          <w:szCs w:val="24"/>
        </w:rPr>
        <w:lastRenderedPageBreak/>
        <w:t>Nature of work contacts:</w:t>
      </w:r>
      <w:r>
        <w:rPr>
          <w:b/>
          <w:sz w:val="24"/>
          <w:szCs w:val="24"/>
        </w:rPr>
        <w:t xml:space="preserve">  </w:t>
      </w:r>
    </w:p>
    <w:p w:rsidR="00616574" w:rsidRDefault="00616574" w:rsidP="00616574">
      <w:pPr>
        <w:ind w:firstLine="720"/>
        <w:rPr>
          <w:sz w:val="24"/>
          <w:szCs w:val="24"/>
        </w:rPr>
      </w:pPr>
      <w:r>
        <w:rPr>
          <w:sz w:val="24"/>
          <w:szCs w:val="24"/>
        </w:rPr>
        <w:t>Interacts with customers</w:t>
      </w:r>
    </w:p>
    <w:p w:rsidR="00616574" w:rsidRDefault="00616574" w:rsidP="00AD73EB">
      <w:pPr>
        <w:rPr>
          <w:sz w:val="24"/>
          <w:szCs w:val="24"/>
        </w:rPr>
      </w:pPr>
      <w:r>
        <w:rPr>
          <w:sz w:val="24"/>
          <w:szCs w:val="24"/>
        </w:rPr>
        <w:tab/>
        <w:t>Interacts with installation helpers and apprentices</w:t>
      </w:r>
    </w:p>
    <w:p w:rsidR="00616574" w:rsidRPr="00616574" w:rsidRDefault="00616574" w:rsidP="00616574">
      <w:pPr>
        <w:ind w:left="720"/>
        <w:rPr>
          <w:sz w:val="24"/>
          <w:szCs w:val="24"/>
        </w:rPr>
      </w:pPr>
      <w:r>
        <w:rPr>
          <w:sz w:val="24"/>
          <w:szCs w:val="24"/>
        </w:rPr>
        <w:t>Interacts with engineers, production staff, account executives, project managers, general contractors, and other departments</w:t>
      </w:r>
    </w:p>
    <w:p w:rsidR="00425B3D" w:rsidRDefault="00425B3D" w:rsidP="00AD73EB">
      <w:pPr>
        <w:rPr>
          <w:b/>
          <w:sz w:val="24"/>
          <w:szCs w:val="24"/>
        </w:rPr>
      </w:pPr>
      <w:r w:rsidRPr="00425B3D">
        <w:rPr>
          <w:b/>
          <w:sz w:val="24"/>
          <w:szCs w:val="24"/>
        </w:rPr>
        <w:t>Training &amp; Qualifications:</w:t>
      </w:r>
    </w:p>
    <w:p w:rsidR="00425B3D" w:rsidRDefault="00425B3D" w:rsidP="00AD73EB">
      <w:pPr>
        <w:rPr>
          <w:sz w:val="24"/>
          <w:szCs w:val="24"/>
        </w:rPr>
      </w:pPr>
      <w:r>
        <w:rPr>
          <w:b/>
          <w:sz w:val="24"/>
          <w:szCs w:val="24"/>
        </w:rPr>
        <w:tab/>
      </w:r>
      <w:r>
        <w:rPr>
          <w:sz w:val="24"/>
          <w:szCs w:val="24"/>
        </w:rPr>
        <w:t xml:space="preserve">To perform this job successfully, an individual must be able to perform each essential duty to the highest standards.  The requirements listed below are representative of the knowledge, skill, and/or ability required.  </w:t>
      </w:r>
    </w:p>
    <w:p w:rsidR="00415A09" w:rsidRDefault="00415A09" w:rsidP="00AD73EB">
      <w:pPr>
        <w:rPr>
          <w:sz w:val="24"/>
          <w:szCs w:val="24"/>
        </w:rPr>
      </w:pPr>
      <w:r>
        <w:rPr>
          <w:sz w:val="24"/>
          <w:szCs w:val="24"/>
        </w:rPr>
        <w:tab/>
        <w:t>-A High School Diploma or GED and one or more years of relevant experience involving demonstrated abilities in construction including welding, operation of heavy equipment, crane and forklift, power tools, electrical experience, and reading blueprints and purchase orders; or any combination of training, education and experience which provides the following knowledge, abilities, and skills.</w:t>
      </w:r>
    </w:p>
    <w:p w:rsidR="00415A09" w:rsidRDefault="00415A09" w:rsidP="00AD73EB">
      <w:pPr>
        <w:rPr>
          <w:sz w:val="24"/>
          <w:szCs w:val="24"/>
        </w:rPr>
      </w:pPr>
      <w:r>
        <w:rPr>
          <w:sz w:val="24"/>
          <w:szCs w:val="24"/>
        </w:rPr>
        <w:tab/>
        <w:t>-Ability to organize, prioritize and coordinate multiple work activities to meet critical deadlines, as well as working independently.</w:t>
      </w:r>
    </w:p>
    <w:p w:rsidR="00415A09" w:rsidRDefault="00415A09" w:rsidP="00AD73EB">
      <w:pPr>
        <w:rPr>
          <w:sz w:val="24"/>
          <w:szCs w:val="24"/>
        </w:rPr>
      </w:pPr>
      <w:r>
        <w:rPr>
          <w:sz w:val="24"/>
          <w:szCs w:val="24"/>
        </w:rPr>
        <w:tab/>
        <w:t>-Ability to deal effectively and tactfully with a wide variety of individuals in person, via telephone and in writing</w:t>
      </w:r>
      <w:r w:rsidR="00827D86">
        <w:rPr>
          <w:sz w:val="24"/>
          <w:szCs w:val="24"/>
        </w:rPr>
        <w:t>.</w:t>
      </w:r>
    </w:p>
    <w:p w:rsidR="00827D86" w:rsidRDefault="00827D86" w:rsidP="00AD73EB">
      <w:pPr>
        <w:rPr>
          <w:sz w:val="24"/>
          <w:szCs w:val="24"/>
        </w:rPr>
      </w:pPr>
      <w:r>
        <w:rPr>
          <w:sz w:val="24"/>
          <w:szCs w:val="24"/>
        </w:rPr>
        <w:tab/>
        <w:t>-Ability to operate computer, telephone, camera, and other office equipment.</w:t>
      </w:r>
    </w:p>
    <w:p w:rsidR="00827D86" w:rsidRDefault="00827D86" w:rsidP="00AD73EB">
      <w:pPr>
        <w:rPr>
          <w:sz w:val="24"/>
          <w:szCs w:val="24"/>
        </w:rPr>
      </w:pPr>
      <w:r>
        <w:rPr>
          <w:sz w:val="24"/>
          <w:szCs w:val="24"/>
        </w:rPr>
        <w:tab/>
        <w:t>-Excellent basic math skills.</w:t>
      </w:r>
    </w:p>
    <w:p w:rsidR="00827D86" w:rsidRDefault="00827D86" w:rsidP="00AD73EB">
      <w:pPr>
        <w:rPr>
          <w:sz w:val="24"/>
          <w:szCs w:val="24"/>
        </w:rPr>
      </w:pPr>
      <w:r>
        <w:rPr>
          <w:sz w:val="24"/>
          <w:szCs w:val="24"/>
        </w:rPr>
        <w:tab/>
      </w:r>
      <w:r>
        <w:rPr>
          <w:sz w:val="24"/>
          <w:szCs w:val="24"/>
        </w:rPr>
        <w:tab/>
        <w:t>-Excellent ability to read a tape measure, measurements MUST be precise.</w:t>
      </w:r>
    </w:p>
    <w:p w:rsidR="00827D86" w:rsidRDefault="00827D86" w:rsidP="00AD73EB">
      <w:pPr>
        <w:rPr>
          <w:sz w:val="24"/>
          <w:szCs w:val="24"/>
        </w:rPr>
      </w:pPr>
      <w:r>
        <w:rPr>
          <w:sz w:val="24"/>
          <w:szCs w:val="24"/>
        </w:rPr>
        <w:tab/>
        <w:t xml:space="preserve">-Strong work ethic with an enthusiastic, positive attitude, and the highest level of </w:t>
      </w:r>
      <w:r w:rsidR="00AB4775">
        <w:rPr>
          <w:sz w:val="24"/>
          <w:szCs w:val="24"/>
        </w:rPr>
        <w:t>integrity.</w:t>
      </w:r>
    </w:p>
    <w:p w:rsidR="00827D86" w:rsidRDefault="00827D86" w:rsidP="00AD73EB">
      <w:pPr>
        <w:rPr>
          <w:sz w:val="24"/>
          <w:szCs w:val="24"/>
        </w:rPr>
      </w:pPr>
      <w:r>
        <w:rPr>
          <w:sz w:val="24"/>
          <w:szCs w:val="24"/>
        </w:rPr>
        <w:tab/>
        <w:t>-Excellent communication skills, must be able to read, write and speak English, bilingual is not required, but is a plus.</w:t>
      </w:r>
    </w:p>
    <w:p w:rsidR="00827D86" w:rsidRDefault="00827D86" w:rsidP="00AD73EB">
      <w:pPr>
        <w:rPr>
          <w:sz w:val="24"/>
          <w:szCs w:val="24"/>
        </w:rPr>
      </w:pPr>
      <w:r>
        <w:rPr>
          <w:sz w:val="24"/>
          <w:szCs w:val="24"/>
        </w:rPr>
        <w:tab/>
        <w:t>-Maintain regular and timely attendance.</w:t>
      </w:r>
    </w:p>
    <w:p w:rsidR="00616574" w:rsidRPr="00616574" w:rsidRDefault="00616574" w:rsidP="00AD73EB">
      <w:pPr>
        <w:rPr>
          <w:b/>
          <w:sz w:val="24"/>
          <w:szCs w:val="24"/>
        </w:rPr>
      </w:pPr>
      <w:r w:rsidRPr="00425B3D">
        <w:rPr>
          <w:b/>
          <w:sz w:val="24"/>
          <w:szCs w:val="24"/>
        </w:rPr>
        <w:lastRenderedPageBreak/>
        <w:t>Training &amp; Qualifications</w:t>
      </w:r>
      <w:r>
        <w:rPr>
          <w:b/>
          <w:sz w:val="24"/>
          <w:szCs w:val="24"/>
        </w:rPr>
        <w:t xml:space="preserve"> </w:t>
      </w:r>
      <w:r w:rsidR="00AB4775">
        <w:rPr>
          <w:b/>
          <w:sz w:val="24"/>
          <w:szCs w:val="24"/>
        </w:rPr>
        <w:t>continued:</w:t>
      </w:r>
    </w:p>
    <w:p w:rsidR="00616574" w:rsidRDefault="00616574" w:rsidP="00616574">
      <w:pPr>
        <w:ind w:firstLine="720"/>
        <w:rPr>
          <w:sz w:val="24"/>
          <w:szCs w:val="24"/>
        </w:rPr>
      </w:pPr>
      <w:r>
        <w:rPr>
          <w:sz w:val="24"/>
          <w:szCs w:val="24"/>
        </w:rPr>
        <w:t>-Knowledge of electrical installation (NEC codes, etc.)</w:t>
      </w:r>
    </w:p>
    <w:p w:rsidR="00616574" w:rsidRDefault="00616574" w:rsidP="00AD73EB">
      <w:pPr>
        <w:rPr>
          <w:sz w:val="24"/>
          <w:szCs w:val="24"/>
        </w:rPr>
      </w:pPr>
      <w:r>
        <w:rPr>
          <w:sz w:val="24"/>
          <w:szCs w:val="24"/>
        </w:rPr>
        <w:tab/>
        <w:t>-Knowledge of LED lighting and signaling systems</w:t>
      </w:r>
    </w:p>
    <w:p w:rsidR="0096110D" w:rsidRDefault="0096110D" w:rsidP="00AD73EB">
      <w:pPr>
        <w:rPr>
          <w:sz w:val="24"/>
          <w:szCs w:val="24"/>
        </w:rPr>
      </w:pPr>
      <w:r w:rsidRPr="0096110D">
        <w:rPr>
          <w:b/>
          <w:sz w:val="24"/>
          <w:szCs w:val="24"/>
        </w:rPr>
        <w:t xml:space="preserve">Physical/Sensory Demands: </w:t>
      </w:r>
      <w:r>
        <w:rPr>
          <w:b/>
          <w:sz w:val="24"/>
          <w:szCs w:val="24"/>
        </w:rPr>
        <w:t xml:space="preserve"> </w:t>
      </w:r>
      <w:r>
        <w:rPr>
          <w:sz w:val="24"/>
          <w:szCs w:val="24"/>
        </w:rPr>
        <w:t>The work environment characteristics described here are representative of those an employee encounters while performing the essential functions of this job.</w:t>
      </w:r>
    </w:p>
    <w:p w:rsidR="00425B3D" w:rsidRPr="009B74E3" w:rsidRDefault="0096110D" w:rsidP="00AD73EB">
      <w:pPr>
        <w:rPr>
          <w:sz w:val="24"/>
          <w:szCs w:val="24"/>
        </w:rPr>
      </w:pPr>
      <w:r>
        <w:rPr>
          <w:sz w:val="24"/>
          <w:szCs w:val="24"/>
        </w:rPr>
        <w:tab/>
        <w:t>-Work is generally performed in a shop environment, outside site environment or driving to site locations.  While performing the duties of this job, the em</w:t>
      </w:r>
      <w:r w:rsidR="009B74E3">
        <w:rPr>
          <w:sz w:val="24"/>
          <w:szCs w:val="24"/>
        </w:rPr>
        <w:t>ployee is regularly required to: sit or stand for long periods of time; use computer to enter data, use telephone to converse with customers, staff, and other departments; perform repetitive wrist, hand and / or finger movement.  The employee is regularly required to: talk, feel the attributes of objects, grasp, push, and reach with arms or hands.  Specific vision abilities include: clarity of vision at 20 inches or less; ability to adjust eye to bring an object into sharp focus.  Employee must be able to work at heights that approach and exceed 75’ in height.  The employee must have ability to climb, crawl, bend, lift 50 pounds and operate heavy equipment.  Must be able to work overtime and occasionally stay on overnight trips.</w:t>
      </w:r>
    </w:p>
    <w:sectPr w:rsidR="00425B3D" w:rsidRPr="009B74E3" w:rsidSect="00D96CC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2B" w:rsidRDefault="009E472B" w:rsidP="00AD73EB">
      <w:pPr>
        <w:spacing w:after="0" w:line="240" w:lineRule="auto"/>
      </w:pPr>
      <w:r>
        <w:separator/>
      </w:r>
    </w:p>
  </w:endnote>
  <w:endnote w:type="continuationSeparator" w:id="0">
    <w:p w:rsidR="009E472B" w:rsidRDefault="009E472B" w:rsidP="00AD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2B" w:rsidRDefault="009E472B" w:rsidP="00AD73EB">
      <w:pPr>
        <w:spacing w:after="0" w:line="240" w:lineRule="auto"/>
      </w:pPr>
      <w:r>
        <w:separator/>
      </w:r>
    </w:p>
  </w:footnote>
  <w:footnote w:type="continuationSeparator" w:id="0">
    <w:p w:rsidR="009E472B" w:rsidRDefault="009E472B" w:rsidP="00AD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EB" w:rsidRDefault="00AD73EB" w:rsidP="00AD73EB">
    <w:pPr>
      <w:pStyle w:val="Header"/>
      <w:jc w:val="center"/>
    </w:pPr>
    <w:r>
      <w:rPr>
        <w:noProof/>
      </w:rPr>
      <w:drawing>
        <wp:inline distT="0" distB="0" distL="0" distR="0">
          <wp:extent cx="3162300" cy="933450"/>
          <wp:effectExtent l="19050" t="0" r="0" b="0"/>
          <wp:docPr id="1" name="Picture 1" descr="C:\Users\sylvia\Desktop\Crystal\Logo\Century Signs, L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Desktop\Crystal\Logo\Century Signs, LLC logo.jpg"/>
                  <pic:cNvPicPr>
                    <a:picLocks noChangeAspect="1" noChangeArrowheads="1"/>
                  </pic:cNvPicPr>
                </pic:nvPicPr>
                <pic:blipFill>
                  <a:blip r:embed="rId1"/>
                  <a:srcRect/>
                  <a:stretch>
                    <a:fillRect/>
                  </a:stretch>
                </pic:blipFill>
                <pic:spPr bwMode="auto">
                  <a:xfrm>
                    <a:off x="0" y="0"/>
                    <a:ext cx="3162300" cy="933450"/>
                  </a:xfrm>
                  <a:prstGeom prst="rect">
                    <a:avLst/>
                  </a:prstGeom>
                  <a:noFill/>
                  <a:ln w="9525">
                    <a:noFill/>
                    <a:miter lim="800000"/>
                    <a:headEnd/>
                    <a:tailEnd/>
                  </a:ln>
                </pic:spPr>
              </pic:pic>
            </a:graphicData>
          </a:graphic>
        </wp:inline>
      </w:drawing>
    </w:r>
  </w:p>
  <w:p w:rsidR="00AD73EB" w:rsidRDefault="00AD73EB" w:rsidP="00AD73EB">
    <w:pPr>
      <w:pStyle w:val="Header"/>
      <w:jc w:val="center"/>
    </w:pPr>
    <w:r>
      <w:t>6999 Commerce Ave; El Paso, TX 79915; Phone (915) 775-8514; e-mail crystal@centurysignselpaso.com</w:t>
    </w:r>
  </w:p>
  <w:p w:rsidR="00AD73EB" w:rsidRDefault="00AD7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97C2F"/>
    <w:rsid w:val="00111A5E"/>
    <w:rsid w:val="00415A09"/>
    <w:rsid w:val="00425B3D"/>
    <w:rsid w:val="00616574"/>
    <w:rsid w:val="0072003F"/>
    <w:rsid w:val="00827D86"/>
    <w:rsid w:val="00897C2F"/>
    <w:rsid w:val="00946933"/>
    <w:rsid w:val="0096110D"/>
    <w:rsid w:val="009B74E3"/>
    <w:rsid w:val="009E472B"/>
    <w:rsid w:val="00AB4775"/>
    <w:rsid w:val="00AD73EB"/>
    <w:rsid w:val="00D96CCB"/>
    <w:rsid w:val="00E135B1"/>
    <w:rsid w:val="00E70153"/>
    <w:rsid w:val="00ED6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3EB"/>
  </w:style>
  <w:style w:type="paragraph" w:styleId="Footer">
    <w:name w:val="footer"/>
    <w:basedOn w:val="Normal"/>
    <w:link w:val="FooterChar"/>
    <w:uiPriority w:val="99"/>
    <w:semiHidden/>
    <w:unhideWhenUsed/>
    <w:rsid w:val="00AD73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3EB"/>
  </w:style>
  <w:style w:type="paragraph" w:styleId="BalloonText">
    <w:name w:val="Balloon Text"/>
    <w:basedOn w:val="Normal"/>
    <w:link w:val="BalloonTextChar"/>
    <w:uiPriority w:val="99"/>
    <w:semiHidden/>
    <w:unhideWhenUsed/>
    <w:rsid w:val="00AD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D9940C29D944C81F3443DC4B7D40A" ma:contentTypeVersion="15" ma:contentTypeDescription="Create a new document." ma:contentTypeScope="" ma:versionID="9343021d051b177a6e7394338dceb48b">
  <xsd:schema xmlns:xsd="http://www.w3.org/2001/XMLSchema" xmlns:xs="http://www.w3.org/2001/XMLSchema" xmlns:p="http://schemas.microsoft.com/office/2006/metadata/properties" xmlns:ns2="d7dcfed2-4fbe-4769-b804-1fbe69b694e9" xmlns:ns3="e26b850a-7e76-4942-9124-87e5e538fae7" targetNamespace="http://schemas.microsoft.com/office/2006/metadata/properties" ma:root="true" ma:fieldsID="1fc3e830d4bcfaf26bf910ad0bee41a1" ns2:_="" ns3:_="">
    <xsd:import namespace="d7dcfed2-4fbe-4769-b804-1fbe69b694e9"/>
    <xsd:import namespace="e26b850a-7e76-4942-9124-87e5e538f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cfed2-4fbe-4769-b804-1fbe69b6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8a5290-be22-4f3e-b0dc-57ded01711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b850a-7e76-4942-9124-87e5e538f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28a8f5-4a14-499d-9cd5-f7d853ced806}" ma:internalName="TaxCatchAll" ma:showField="CatchAllData" ma:web="e26b850a-7e76-4942-9124-87e5e538f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cfed2-4fbe-4769-b804-1fbe69b694e9">
      <Terms xmlns="http://schemas.microsoft.com/office/infopath/2007/PartnerControls"/>
    </lcf76f155ced4ddcb4097134ff3c332f>
    <TaxCatchAll xmlns="e26b850a-7e76-4942-9124-87e5e538fae7" xsi:nil="true"/>
  </documentManagement>
</p:properties>
</file>

<file path=customXml/itemProps1.xml><?xml version="1.0" encoding="utf-8"?>
<ds:datastoreItem xmlns:ds="http://schemas.openxmlformats.org/officeDocument/2006/customXml" ds:itemID="{908FD2DD-720A-4807-B097-1F8CF65D17B1}"/>
</file>

<file path=customXml/itemProps2.xml><?xml version="1.0" encoding="utf-8"?>
<ds:datastoreItem xmlns:ds="http://schemas.openxmlformats.org/officeDocument/2006/customXml" ds:itemID="{640E7BF4-1A1D-414C-8E8F-39E7E983B400}"/>
</file>

<file path=customXml/itemProps3.xml><?xml version="1.0" encoding="utf-8"?>
<ds:datastoreItem xmlns:ds="http://schemas.openxmlformats.org/officeDocument/2006/customXml" ds:itemID="{84EB7575-5FB8-4CDA-88EB-C78EC176AB8C}"/>
</file>

<file path=docProps/app.xml><?xml version="1.0" encoding="utf-8"?>
<Properties xmlns="http://schemas.openxmlformats.org/officeDocument/2006/extended-properties" xmlns:vt="http://schemas.openxmlformats.org/officeDocument/2006/docPropsVTypes">
  <Template>Normal</Template>
  <TotalTime>13</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6</cp:revision>
  <dcterms:created xsi:type="dcterms:W3CDTF">2016-10-20T19:34:00Z</dcterms:created>
  <dcterms:modified xsi:type="dcterms:W3CDTF">2016-10-20T19:56:00Z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0x010100B40D9940C29D944C81F3443DC4B7D40A</vt:lpwstr>
  </property>
</Properties>
</file>